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CA34A" w14:textId="42BBD9C4" w:rsidR="00507645" w:rsidRPr="00D72CC6" w:rsidRDefault="00A96E43" w:rsidP="00507645">
      <w:pPr>
        <w:spacing w:line="240" w:lineRule="exact"/>
        <w:rPr>
          <w:rFonts w:ascii="ＭＳ ゴシック" w:eastAsia="ＭＳ ゴシック" w:hAnsi="ＭＳ ゴシック"/>
          <w:color w:val="FFFFFF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別紙様式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（</w:t>
      </w:r>
      <w:r w:rsidR="00507645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担当者連絡先(変更)届</w:t>
      </w:r>
      <w:r w:rsidR="00507645" w:rsidRPr="00D72CC6">
        <w:rPr>
          <w:rFonts w:ascii="ＭＳ ゴシック" w:eastAsia="ＭＳ ゴシック" w:hAnsi="ＭＳ ゴシック" w:hint="eastAsia"/>
          <w:b/>
          <w:bCs/>
          <w:color w:val="FFFFFF"/>
          <w:sz w:val="22"/>
          <w:szCs w:val="22"/>
          <w:highlight w:val="red"/>
          <w:shd w:val="clear" w:color="auto" w:fill="FF0000"/>
        </w:rPr>
        <w:t>）</w:t>
      </w:r>
    </w:p>
    <w:p w14:paraId="2395E91D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令和　年　月　日</w:t>
      </w:r>
    </w:p>
    <w:p w14:paraId="491CD13B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71939A26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468D9C37" w14:textId="4F940564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東日本高速道路株式会社</w:t>
      </w:r>
      <w:r w:rsidR="00145387">
        <w:rPr>
          <w:rFonts w:asciiTheme="majorEastAsia" w:eastAsiaTheme="majorEastAsia" w:hAnsiTheme="majorEastAsia" w:hint="eastAsia"/>
          <w:sz w:val="22"/>
        </w:rPr>
        <w:t xml:space="preserve">　関東支社</w:t>
      </w:r>
    </w:p>
    <w:p w14:paraId="41AEBFEC" w14:textId="63F78A09" w:rsidR="002F4CE0" w:rsidRPr="004110CB" w:rsidRDefault="004D03AB" w:rsidP="002F4CE0">
      <w:pPr>
        <w:spacing w:line="3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三郷管理</w:t>
      </w:r>
      <w:r w:rsidR="00145387">
        <w:rPr>
          <w:rFonts w:asciiTheme="majorEastAsia" w:eastAsiaTheme="majorEastAsia" w:hAnsiTheme="majorEastAsia" w:hint="eastAsia"/>
          <w:sz w:val="22"/>
        </w:rPr>
        <w:t xml:space="preserve">事務所長　</w:t>
      </w:r>
      <w:r>
        <w:rPr>
          <w:rFonts w:asciiTheme="majorEastAsia" w:eastAsiaTheme="majorEastAsia" w:hAnsiTheme="majorEastAsia" w:hint="eastAsia"/>
          <w:sz w:val="22"/>
        </w:rPr>
        <w:t>阿武　興基</w:t>
      </w:r>
      <w:r w:rsidR="00145387">
        <w:rPr>
          <w:rFonts w:asciiTheme="majorEastAsia" w:eastAsiaTheme="majorEastAsia" w:hAnsiTheme="majorEastAsia" w:hint="eastAsia"/>
          <w:sz w:val="22"/>
        </w:rPr>
        <w:t xml:space="preserve">　</w:t>
      </w:r>
      <w:r w:rsidR="002F4CE0" w:rsidRPr="004110CB">
        <w:rPr>
          <w:rFonts w:asciiTheme="majorEastAsia" w:eastAsiaTheme="majorEastAsia" w:hAnsiTheme="majorEastAsia" w:hint="eastAsia"/>
          <w:sz w:val="22"/>
        </w:rPr>
        <w:t>殿</w:t>
      </w:r>
    </w:p>
    <w:p w14:paraId="6805A7AF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sz w:val="22"/>
        </w:rPr>
      </w:pPr>
    </w:p>
    <w:p w14:paraId="3BFED471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所在地</w:t>
      </w:r>
    </w:p>
    <w:p w14:paraId="3A28D42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会社名</w:t>
      </w:r>
    </w:p>
    <w:p w14:paraId="4B5FEBF4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代表者</w:t>
      </w: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（印）</w:t>
      </w:r>
    </w:p>
    <w:p w14:paraId="39EBDF49" w14:textId="77777777" w:rsidR="002F4CE0" w:rsidRPr="004110CB" w:rsidRDefault="002F4CE0" w:rsidP="002F4CE0">
      <w:pPr>
        <w:wordWrap w:val="0"/>
        <w:spacing w:line="360" w:lineRule="exact"/>
        <w:ind w:leftChars="2565" w:left="5386"/>
        <w:jc w:val="left"/>
        <w:rPr>
          <w:rFonts w:asciiTheme="majorEastAsia" w:eastAsiaTheme="majorEastAsia" w:hAnsiTheme="majorEastAsia"/>
          <w:sz w:val="22"/>
        </w:rPr>
      </w:pPr>
      <w:r w:rsidRPr="004110CB">
        <w:rPr>
          <w:rFonts w:asciiTheme="majorEastAsia" w:eastAsiaTheme="majorEastAsia" w:hAnsiTheme="majorEastAsia" w:hint="eastAsia"/>
          <w:sz w:val="22"/>
        </w:rPr>
        <w:t>代表電話番号</w:t>
      </w:r>
    </w:p>
    <w:p w14:paraId="28E1BFB9" w14:textId="77777777" w:rsidR="002F4CE0" w:rsidRPr="004110CB" w:rsidRDefault="002F4CE0" w:rsidP="002F4CE0">
      <w:pPr>
        <w:spacing w:line="360" w:lineRule="exact"/>
        <w:jc w:val="right"/>
        <w:rPr>
          <w:rFonts w:asciiTheme="majorEastAsia" w:eastAsiaTheme="majorEastAsia" w:hAnsiTheme="majorEastAsia"/>
          <w:dstrike/>
          <w:color w:val="FF0000"/>
        </w:rPr>
      </w:pPr>
    </w:p>
    <w:p w14:paraId="7784EBA1" w14:textId="77777777" w:rsidR="002F4CE0" w:rsidRPr="004110CB" w:rsidRDefault="002F4CE0" w:rsidP="002F4CE0">
      <w:pPr>
        <w:spacing w:line="360" w:lineRule="exact"/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4110CB">
        <w:rPr>
          <w:rFonts w:asciiTheme="majorEastAsia" w:eastAsiaTheme="majorEastAsia" w:hAnsiTheme="majorEastAsia" w:hint="eastAsia"/>
          <w:b/>
          <w:bCs/>
          <w:sz w:val="28"/>
        </w:rPr>
        <w:t>担当者連絡先(変更)届</w:t>
      </w:r>
    </w:p>
    <w:p w14:paraId="41506E02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p w14:paraId="45991992" w14:textId="77777777" w:rsidR="002F4CE0" w:rsidRPr="004110CB" w:rsidRDefault="002F4CE0" w:rsidP="002F4CE0">
      <w:pPr>
        <w:spacing w:line="3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下記業務</w:t>
      </w:r>
      <w:r w:rsidRPr="004110CB">
        <w:rPr>
          <w:rFonts w:asciiTheme="majorEastAsia" w:eastAsiaTheme="majorEastAsia" w:hAnsiTheme="majorEastAsia" w:hint="eastAsia"/>
        </w:rPr>
        <w:t>に係る担当者の連絡先を通知します。なお、担当者の変更等がありましたら、担当者連絡先変更届を、速やかに貴社あてに通知します。</w:t>
      </w:r>
    </w:p>
    <w:p w14:paraId="1D76BD86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Theme="majorEastAsia" w:eastAsiaTheme="majorEastAsia" w:hAnsiTheme="majorEastAsia"/>
        </w:rPr>
      </w:pPr>
    </w:p>
    <w:p w14:paraId="6F517C18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記</w:t>
      </w:r>
    </w:p>
    <w:p w14:paraId="24128A53" w14:textId="77777777" w:rsidR="002F4CE0" w:rsidRPr="004110CB" w:rsidRDefault="002F4CE0" w:rsidP="002F4CE0">
      <w:pPr>
        <w:pStyle w:val="a3"/>
        <w:tabs>
          <w:tab w:val="clear" w:pos="4252"/>
          <w:tab w:val="clear" w:pos="8504"/>
        </w:tabs>
        <w:snapToGrid/>
        <w:spacing w:line="360" w:lineRule="exact"/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07139C62" w14:textId="77777777" w:rsidTr="00F800E6">
        <w:tc>
          <w:tcPr>
            <w:tcW w:w="1800" w:type="dxa"/>
          </w:tcPr>
          <w:p w14:paraId="7651515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1.</w:t>
            </w:r>
            <w:r>
              <w:rPr>
                <w:rFonts w:asciiTheme="majorEastAsia" w:eastAsiaTheme="majorEastAsia" w:hAnsiTheme="majorEastAsia" w:hint="eastAsia"/>
              </w:rPr>
              <w:t>契約</w:t>
            </w:r>
            <w:r w:rsidRPr="004110CB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118" w:type="dxa"/>
          </w:tcPr>
          <w:p w14:paraId="28A96EFD" w14:textId="68DB72B3" w:rsidR="002F4CE0" w:rsidRPr="004110CB" w:rsidRDefault="004D03AB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2A4125">
              <w:rPr>
                <w:rFonts w:asciiTheme="majorEastAsia" w:eastAsiaTheme="majorEastAsia" w:hAnsiTheme="majorEastAsia" w:hint="eastAsia"/>
              </w:rPr>
              <w:t>６</w:t>
            </w:r>
            <w:r>
              <w:rPr>
                <w:rFonts w:asciiTheme="majorEastAsia" w:eastAsiaTheme="majorEastAsia" w:hAnsiTheme="majorEastAsia" w:hint="eastAsia"/>
              </w:rPr>
              <w:t>年度　三郷管理事務所　土木施工管理業務</w:t>
            </w:r>
          </w:p>
        </w:tc>
      </w:tr>
    </w:tbl>
    <w:p w14:paraId="1662FF1F" w14:textId="77777777" w:rsidR="002F4CE0" w:rsidRPr="004110CB" w:rsidRDefault="002F4CE0" w:rsidP="002F4CE0">
      <w:pPr>
        <w:spacing w:line="360" w:lineRule="exact"/>
        <w:rPr>
          <w:rFonts w:asciiTheme="majorEastAsia" w:eastAsiaTheme="majorEastAsia" w:hAnsiTheme="maj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118"/>
      </w:tblGrid>
      <w:tr w:rsidR="002F4CE0" w:rsidRPr="004110CB" w14:paraId="48E16BCD" w14:textId="77777777" w:rsidTr="00F800E6">
        <w:tc>
          <w:tcPr>
            <w:tcW w:w="1800" w:type="dxa"/>
          </w:tcPr>
          <w:p w14:paraId="6EE1FF7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>2.問合せ先</w:t>
            </w:r>
          </w:p>
        </w:tc>
        <w:tc>
          <w:tcPr>
            <w:tcW w:w="8118" w:type="dxa"/>
          </w:tcPr>
          <w:p w14:paraId="6F130CDD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264A31" w14:textId="77777777" w:rsidTr="00F800E6">
        <w:tc>
          <w:tcPr>
            <w:tcW w:w="1800" w:type="dxa"/>
          </w:tcPr>
          <w:p w14:paraId="0AF17882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6CA8CF51" w14:textId="77777777" w:rsidR="002F4CE0" w:rsidRPr="004110CB" w:rsidRDefault="002F4CE0" w:rsidP="00F800E6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37181CFA" w14:textId="77777777" w:rsidTr="00F800E6">
        <w:tc>
          <w:tcPr>
            <w:tcW w:w="1800" w:type="dxa"/>
          </w:tcPr>
          <w:p w14:paraId="0EF905B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</w:t>
            </w:r>
            <w:r w:rsidRPr="004110CB">
              <w:rPr>
                <w:rFonts w:asciiTheme="majorEastAsia" w:eastAsiaTheme="majorEastAsia" w:hAnsiTheme="majorEastAsia"/>
              </w:rPr>
              <w:t>1</w:t>
            </w:r>
            <w:r w:rsidRPr="004110CB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8118" w:type="dxa"/>
          </w:tcPr>
          <w:p w14:paraId="025CA44F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AFD6F89" w14:textId="77777777" w:rsidTr="00F800E6">
        <w:tc>
          <w:tcPr>
            <w:tcW w:w="1800" w:type="dxa"/>
          </w:tcPr>
          <w:p w14:paraId="331C781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6637EF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70A9CE73" w14:textId="77777777" w:rsidTr="00F800E6">
        <w:tc>
          <w:tcPr>
            <w:tcW w:w="1800" w:type="dxa"/>
          </w:tcPr>
          <w:p w14:paraId="37AC92F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728EF069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1F91404F" w14:textId="77777777" w:rsidTr="00F800E6">
        <w:tc>
          <w:tcPr>
            <w:tcW w:w="1800" w:type="dxa"/>
          </w:tcPr>
          <w:p w14:paraId="3D61F79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7264C97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00869A77" w14:textId="77777777" w:rsidTr="00F800E6">
        <w:tc>
          <w:tcPr>
            <w:tcW w:w="1800" w:type="dxa"/>
          </w:tcPr>
          <w:p w14:paraId="225CD02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118" w:type="dxa"/>
          </w:tcPr>
          <w:p w14:paraId="5DAAE7AC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494720A5" w14:textId="77777777" w:rsidTr="00F800E6">
        <w:tc>
          <w:tcPr>
            <w:tcW w:w="1800" w:type="dxa"/>
          </w:tcPr>
          <w:p w14:paraId="46E066B3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担当者氏名(2)</w:t>
            </w:r>
          </w:p>
        </w:tc>
        <w:tc>
          <w:tcPr>
            <w:tcW w:w="8118" w:type="dxa"/>
          </w:tcPr>
          <w:p w14:paraId="29D0C5F5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744A194" w14:textId="77777777" w:rsidTr="00F800E6">
        <w:tc>
          <w:tcPr>
            <w:tcW w:w="1800" w:type="dxa"/>
          </w:tcPr>
          <w:p w14:paraId="48BC2F36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部署等</w:t>
            </w:r>
          </w:p>
        </w:tc>
        <w:tc>
          <w:tcPr>
            <w:tcW w:w="8118" w:type="dxa"/>
          </w:tcPr>
          <w:p w14:paraId="766BF937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2330D3DF" w14:textId="77777777" w:rsidTr="00F800E6">
        <w:tc>
          <w:tcPr>
            <w:tcW w:w="1800" w:type="dxa"/>
          </w:tcPr>
          <w:p w14:paraId="0EF76224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電話番号</w:t>
            </w:r>
          </w:p>
        </w:tc>
        <w:tc>
          <w:tcPr>
            <w:tcW w:w="8118" w:type="dxa"/>
          </w:tcPr>
          <w:p w14:paraId="437CBB78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  <w:tr w:rsidR="002F4CE0" w:rsidRPr="004110CB" w14:paraId="627D5389" w14:textId="77777777" w:rsidTr="00F800E6">
        <w:tc>
          <w:tcPr>
            <w:tcW w:w="1800" w:type="dxa"/>
          </w:tcPr>
          <w:p w14:paraId="233CCD5B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  <w:r w:rsidRPr="004110CB">
              <w:rPr>
                <w:rFonts w:asciiTheme="majorEastAsia" w:eastAsiaTheme="majorEastAsia" w:hAnsiTheme="majorEastAsia" w:hint="eastAsia"/>
              </w:rPr>
              <w:t xml:space="preserve">　 </w:t>
            </w:r>
            <w:r w:rsidRPr="004110CB">
              <w:rPr>
                <w:rFonts w:asciiTheme="majorEastAsia" w:eastAsiaTheme="majorEastAsia" w:hAnsiTheme="majorEastAsia"/>
              </w:rPr>
              <w:t>E-mail</w:t>
            </w:r>
          </w:p>
        </w:tc>
        <w:tc>
          <w:tcPr>
            <w:tcW w:w="8118" w:type="dxa"/>
          </w:tcPr>
          <w:p w14:paraId="6E9EF080" w14:textId="77777777" w:rsidR="002F4CE0" w:rsidRPr="004110CB" w:rsidRDefault="002F4CE0" w:rsidP="00F800E6">
            <w:pPr>
              <w:spacing w:line="36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7CFAA47A" w14:textId="77777777" w:rsidR="002F4CE0" w:rsidRPr="004110CB" w:rsidRDefault="002F4CE0" w:rsidP="002F4CE0">
      <w:pPr>
        <w:pStyle w:val="ae"/>
        <w:rPr>
          <w:rFonts w:asciiTheme="majorEastAsia" w:eastAsiaTheme="majorEastAsia" w:hAnsiTheme="majorEastAsia"/>
        </w:rPr>
      </w:pPr>
      <w:r w:rsidRPr="004110CB">
        <w:rPr>
          <w:rFonts w:asciiTheme="majorEastAsia" w:eastAsiaTheme="majorEastAsia" w:hAnsiTheme="majorEastAsia" w:hint="eastAsia"/>
        </w:rPr>
        <w:t>以　　上</w:t>
      </w:r>
    </w:p>
    <w:p w14:paraId="3684EA3C" w14:textId="77777777" w:rsidR="002F4CE0" w:rsidRDefault="002F4CE0" w:rsidP="002F4CE0">
      <w:pPr>
        <w:spacing w:line="240" w:lineRule="exac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＜注意事項＞</w:t>
      </w:r>
    </w:p>
    <w:p w14:paraId="241ADAD6" w14:textId="5DB4BF4F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この届をしない時は、R</w:t>
      </w:r>
      <w:r w:rsidR="007662A4">
        <w:rPr>
          <w:rFonts w:ascii="ＭＳ ゴシック" w:eastAsia="ＭＳ ゴシック" w:hAnsi="ＭＳ ゴシック" w:hint="eastAsia"/>
        </w:rPr>
        <w:t>5･6</w:t>
      </w:r>
      <w:r>
        <w:rPr>
          <w:rFonts w:ascii="ＭＳ ゴシック" w:eastAsia="ＭＳ ゴシック" w:hAnsi="ＭＳ ゴシック" w:hint="eastAsia"/>
        </w:rPr>
        <w:t>年度工事等の競争参加資格審査申請時（前掲［３］）に、登録頂いた電子メールアドレスあて、ご連絡致します。</w:t>
      </w:r>
    </w:p>
    <w:p w14:paraId="354A11D2" w14:textId="77777777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契約案件毎の連絡先を、他の電子メールアドレスへ変更を希望される場合は、この届を、予め契約案件毎のNEXCO東日本の契約担当部署あてご提出願います。</w:t>
      </w:r>
    </w:p>
    <w:p w14:paraId="759A631A" w14:textId="77777777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この届の提出時期は、入札公告から契約締結後の業務完了まで、いつでも構いません。</w:t>
      </w:r>
    </w:p>
    <w:p w14:paraId="3ED8D707" w14:textId="02615695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この届の提出方法は、「①押印した上で郵送提出」、「②R</w:t>
      </w:r>
      <w:r w:rsidR="007662A4">
        <w:rPr>
          <w:rFonts w:ascii="ＭＳ ゴシック" w:eastAsia="ＭＳ ゴシック" w:hAnsi="ＭＳ ゴシック" w:hint="eastAsia"/>
        </w:rPr>
        <w:t>5･6</w:t>
      </w:r>
      <w:r>
        <w:rPr>
          <w:rFonts w:ascii="ＭＳ ゴシック" w:eastAsia="ＭＳ ゴシック" w:hAnsi="ＭＳ ゴシック" w:hint="eastAsia"/>
        </w:rPr>
        <w:t>年度工事等の競争参加資格審査申請時に登録済のメールアドレス又はこの届により既に登録済のメールアドレスから電子メールで提出」、「③電子入札システムで他の書類に添付して提出」、「④電子契約システムで提出（契約締結後のみ）」の何れでも構いません。</w:t>
      </w:r>
    </w:p>
    <w:p w14:paraId="1FBE07AE" w14:textId="58395369" w:rsidR="002F4CE0" w:rsidRDefault="002F4CE0" w:rsidP="002F4CE0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707307CE" w14:textId="0B7A671C" w:rsidR="00BD46A6" w:rsidRPr="00A96E43" w:rsidRDefault="00BD46A6" w:rsidP="00507645">
      <w:pPr>
        <w:spacing w:line="240" w:lineRule="exact"/>
        <w:ind w:left="315" w:hangingChars="150" w:hanging="315"/>
        <w:rPr>
          <w:rFonts w:ascii="ＭＳ ゴシック" w:eastAsia="ＭＳ ゴシック" w:hAnsi="ＭＳ ゴシック"/>
        </w:rPr>
      </w:pPr>
    </w:p>
    <w:sectPr w:rsidR="00BD46A6" w:rsidRPr="00A96E43" w:rsidSect="00B4434D">
      <w:pgSz w:w="11906" w:h="16838"/>
      <w:pgMar w:top="1080" w:right="926" w:bottom="720" w:left="1260" w:header="851" w:footer="3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D813" w14:textId="77777777" w:rsidR="00073E9E" w:rsidRDefault="00073E9E" w:rsidP="00AA72A8">
      <w:r>
        <w:separator/>
      </w:r>
    </w:p>
  </w:endnote>
  <w:endnote w:type="continuationSeparator" w:id="0">
    <w:p w14:paraId="3FE41DA7" w14:textId="77777777" w:rsidR="00073E9E" w:rsidRDefault="00073E9E" w:rsidP="00AA7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74FF1" w14:textId="77777777" w:rsidR="00073E9E" w:rsidRDefault="00073E9E" w:rsidP="00AA72A8">
      <w:r>
        <w:separator/>
      </w:r>
    </w:p>
  </w:footnote>
  <w:footnote w:type="continuationSeparator" w:id="0">
    <w:p w14:paraId="30F84A92" w14:textId="77777777" w:rsidR="00073E9E" w:rsidRDefault="00073E9E" w:rsidP="00AA7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3B44"/>
    <w:multiLevelType w:val="hybridMultilevel"/>
    <w:tmpl w:val="186892F0"/>
    <w:lvl w:ilvl="0" w:tplc="7A6CE670">
      <w:start w:val="2"/>
      <w:numFmt w:val="bullet"/>
      <w:lvlText w:val="○"/>
      <w:lvlJc w:val="left"/>
      <w:pPr>
        <w:tabs>
          <w:tab w:val="num" w:pos="1380"/>
        </w:tabs>
        <w:ind w:left="1380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" w15:restartNumberingAfterBreak="0">
    <w:nsid w:val="1B9C7374"/>
    <w:multiLevelType w:val="hybridMultilevel"/>
    <w:tmpl w:val="5BDC95D8"/>
    <w:lvl w:ilvl="0" w:tplc="EC229B0A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08279F"/>
    <w:multiLevelType w:val="hybridMultilevel"/>
    <w:tmpl w:val="19A06BA4"/>
    <w:lvl w:ilvl="0" w:tplc="4AA4FC8C">
      <w:start w:val="2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  <w:color w:val="00CC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D82A76"/>
    <w:multiLevelType w:val="hybridMultilevel"/>
    <w:tmpl w:val="60A8A3E4"/>
    <w:lvl w:ilvl="0" w:tplc="A7C6012C">
      <w:start w:val="2"/>
      <w:numFmt w:val="bullet"/>
      <w:lvlText w:val="○"/>
      <w:lvlJc w:val="left"/>
      <w:pPr>
        <w:tabs>
          <w:tab w:val="num" w:pos="1044"/>
        </w:tabs>
        <w:ind w:left="1044" w:hanging="840"/>
      </w:pPr>
      <w:rPr>
        <w:rFonts w:ascii="ＭＳ 明朝" w:eastAsia="ＭＳ 明朝" w:hAnsi="ＭＳ 明朝" w:cs="Times New Roman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5C492A3B"/>
    <w:multiLevelType w:val="hybridMultilevel"/>
    <w:tmpl w:val="5D5E6E3A"/>
    <w:lvl w:ilvl="0" w:tplc="2020DDFA">
      <w:start w:val="140"/>
      <w:numFmt w:val="bullet"/>
      <w:lvlText w:val="◎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5" w15:restartNumberingAfterBreak="0">
    <w:nsid w:val="643A5F99"/>
    <w:multiLevelType w:val="hybridMultilevel"/>
    <w:tmpl w:val="0248CDB4"/>
    <w:lvl w:ilvl="0" w:tplc="D08ACB76">
      <w:start w:val="2"/>
      <w:numFmt w:val="decimal"/>
      <w:lvlText w:val="第%1章"/>
      <w:lvlJc w:val="left"/>
      <w:pPr>
        <w:tabs>
          <w:tab w:val="num" w:pos="924"/>
        </w:tabs>
        <w:ind w:left="924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6" w15:restartNumberingAfterBreak="0">
    <w:nsid w:val="713E3355"/>
    <w:multiLevelType w:val="hybridMultilevel"/>
    <w:tmpl w:val="D8EC6FB6"/>
    <w:lvl w:ilvl="0" w:tplc="F5520FC2">
      <w:start w:val="2"/>
      <w:numFmt w:val="bullet"/>
      <w:lvlText w:val="・"/>
      <w:lvlJc w:val="left"/>
      <w:pPr>
        <w:tabs>
          <w:tab w:val="num" w:pos="242"/>
        </w:tabs>
        <w:ind w:left="242" w:hanging="360"/>
      </w:pPr>
      <w:rPr>
        <w:rFonts w:ascii="Times New Roman" w:eastAsia="HG正楷書体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722"/>
        </w:tabs>
        <w:ind w:left="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142"/>
        </w:tabs>
        <w:ind w:left="1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</w:abstractNum>
  <w:abstractNum w:abstractNumId="7" w15:restartNumberingAfterBreak="0">
    <w:nsid w:val="7DDC21E1"/>
    <w:multiLevelType w:val="hybridMultilevel"/>
    <w:tmpl w:val="1812F32E"/>
    <w:lvl w:ilvl="0" w:tplc="F45AB422">
      <w:start w:val="1"/>
      <w:numFmt w:val="decimal"/>
      <w:lvlText w:val="第%1款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num w:numId="1" w16cid:durableId="225726802">
    <w:abstractNumId w:val="1"/>
  </w:num>
  <w:num w:numId="2" w16cid:durableId="96873839">
    <w:abstractNumId w:val="3"/>
  </w:num>
  <w:num w:numId="3" w16cid:durableId="2038653231">
    <w:abstractNumId w:val="0"/>
  </w:num>
  <w:num w:numId="4" w16cid:durableId="1633513215">
    <w:abstractNumId w:val="5"/>
  </w:num>
  <w:num w:numId="5" w16cid:durableId="1320305408">
    <w:abstractNumId w:val="7"/>
  </w:num>
  <w:num w:numId="6" w16cid:durableId="445277830">
    <w:abstractNumId w:val="6"/>
  </w:num>
  <w:num w:numId="7" w16cid:durableId="676738785">
    <w:abstractNumId w:val="2"/>
  </w:num>
  <w:num w:numId="8" w16cid:durableId="1863781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 fillcolor="#ffc" strokecolor="#f30">
      <v:fill color="#ffc"/>
      <v:stroke startarrow="classic" color="#f30" weight="1.5pt"/>
      <v:textbox inset="0,0,0,0"/>
      <o:colormru v:ext="edit" colors="#f30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46B5"/>
    <w:rsid w:val="00015F11"/>
    <w:rsid w:val="00027CD1"/>
    <w:rsid w:val="00073E9E"/>
    <w:rsid w:val="000B0470"/>
    <w:rsid w:val="000B690F"/>
    <w:rsid w:val="000C057C"/>
    <w:rsid w:val="000C6E0D"/>
    <w:rsid w:val="000E0BE4"/>
    <w:rsid w:val="000E5D2D"/>
    <w:rsid w:val="001054C4"/>
    <w:rsid w:val="00130436"/>
    <w:rsid w:val="00145387"/>
    <w:rsid w:val="0014676B"/>
    <w:rsid w:val="0015168C"/>
    <w:rsid w:val="00156DED"/>
    <w:rsid w:val="001820EA"/>
    <w:rsid w:val="00184D54"/>
    <w:rsid w:val="00185C20"/>
    <w:rsid w:val="001936B3"/>
    <w:rsid w:val="001A446C"/>
    <w:rsid w:val="001B3B40"/>
    <w:rsid w:val="001D1E95"/>
    <w:rsid w:val="001F2279"/>
    <w:rsid w:val="001F60D3"/>
    <w:rsid w:val="00214B83"/>
    <w:rsid w:val="00216C86"/>
    <w:rsid w:val="002214D7"/>
    <w:rsid w:val="0022374F"/>
    <w:rsid w:val="00235CBA"/>
    <w:rsid w:val="00265FF2"/>
    <w:rsid w:val="00284999"/>
    <w:rsid w:val="002A4125"/>
    <w:rsid w:val="002A47ED"/>
    <w:rsid w:val="002B1FDC"/>
    <w:rsid w:val="002B29EB"/>
    <w:rsid w:val="002B2F3A"/>
    <w:rsid w:val="002F4CE0"/>
    <w:rsid w:val="00303F5D"/>
    <w:rsid w:val="0031743A"/>
    <w:rsid w:val="0032162B"/>
    <w:rsid w:val="003223CD"/>
    <w:rsid w:val="00331193"/>
    <w:rsid w:val="00336065"/>
    <w:rsid w:val="00347E4B"/>
    <w:rsid w:val="003532E5"/>
    <w:rsid w:val="0035511E"/>
    <w:rsid w:val="00381805"/>
    <w:rsid w:val="003A1635"/>
    <w:rsid w:val="003B0244"/>
    <w:rsid w:val="003D2E62"/>
    <w:rsid w:val="003E6793"/>
    <w:rsid w:val="004008A2"/>
    <w:rsid w:val="0040629A"/>
    <w:rsid w:val="00481686"/>
    <w:rsid w:val="00482FCD"/>
    <w:rsid w:val="00483C8A"/>
    <w:rsid w:val="00492583"/>
    <w:rsid w:val="004A2A0D"/>
    <w:rsid w:val="004A7729"/>
    <w:rsid w:val="004C46B5"/>
    <w:rsid w:val="004D03AB"/>
    <w:rsid w:val="004E1F02"/>
    <w:rsid w:val="004F59B9"/>
    <w:rsid w:val="00507645"/>
    <w:rsid w:val="00525BCE"/>
    <w:rsid w:val="00581EEC"/>
    <w:rsid w:val="00595794"/>
    <w:rsid w:val="005C6BCF"/>
    <w:rsid w:val="00643A53"/>
    <w:rsid w:val="0065219F"/>
    <w:rsid w:val="006578F8"/>
    <w:rsid w:val="006770C5"/>
    <w:rsid w:val="0068331E"/>
    <w:rsid w:val="006940F4"/>
    <w:rsid w:val="00695817"/>
    <w:rsid w:val="006B5EC1"/>
    <w:rsid w:val="006F1EB1"/>
    <w:rsid w:val="00702F6B"/>
    <w:rsid w:val="0070541D"/>
    <w:rsid w:val="007346D2"/>
    <w:rsid w:val="007378CF"/>
    <w:rsid w:val="00760C62"/>
    <w:rsid w:val="00763F4C"/>
    <w:rsid w:val="007662A4"/>
    <w:rsid w:val="007B5D36"/>
    <w:rsid w:val="007C1FBD"/>
    <w:rsid w:val="007D6BF3"/>
    <w:rsid w:val="007F082A"/>
    <w:rsid w:val="007F1A6F"/>
    <w:rsid w:val="007F5B32"/>
    <w:rsid w:val="0080586D"/>
    <w:rsid w:val="008143A2"/>
    <w:rsid w:val="00834313"/>
    <w:rsid w:val="008368FC"/>
    <w:rsid w:val="00864FC6"/>
    <w:rsid w:val="00867A1E"/>
    <w:rsid w:val="00880260"/>
    <w:rsid w:val="00884663"/>
    <w:rsid w:val="008C5CA4"/>
    <w:rsid w:val="008D5E45"/>
    <w:rsid w:val="00900DD2"/>
    <w:rsid w:val="00915C09"/>
    <w:rsid w:val="00927C94"/>
    <w:rsid w:val="00933A74"/>
    <w:rsid w:val="00940FB6"/>
    <w:rsid w:val="00965EDB"/>
    <w:rsid w:val="009A3666"/>
    <w:rsid w:val="009A66ED"/>
    <w:rsid w:val="009B0DEE"/>
    <w:rsid w:val="009B7116"/>
    <w:rsid w:val="009F6033"/>
    <w:rsid w:val="00A47EB7"/>
    <w:rsid w:val="00A96E43"/>
    <w:rsid w:val="00AA72A8"/>
    <w:rsid w:val="00AB4538"/>
    <w:rsid w:val="00AC1F7D"/>
    <w:rsid w:val="00AE6463"/>
    <w:rsid w:val="00B04D4C"/>
    <w:rsid w:val="00B4434D"/>
    <w:rsid w:val="00B85AB5"/>
    <w:rsid w:val="00B9003D"/>
    <w:rsid w:val="00B955B6"/>
    <w:rsid w:val="00BA372B"/>
    <w:rsid w:val="00BB407A"/>
    <w:rsid w:val="00BD46A6"/>
    <w:rsid w:val="00BE3708"/>
    <w:rsid w:val="00BE7701"/>
    <w:rsid w:val="00BF3E21"/>
    <w:rsid w:val="00BF437A"/>
    <w:rsid w:val="00C024B7"/>
    <w:rsid w:val="00C03D1F"/>
    <w:rsid w:val="00C07205"/>
    <w:rsid w:val="00C310B0"/>
    <w:rsid w:val="00C711C7"/>
    <w:rsid w:val="00C90BEF"/>
    <w:rsid w:val="00C9679A"/>
    <w:rsid w:val="00CB2E89"/>
    <w:rsid w:val="00CC47C8"/>
    <w:rsid w:val="00CD0E43"/>
    <w:rsid w:val="00D06588"/>
    <w:rsid w:val="00D17D84"/>
    <w:rsid w:val="00D34370"/>
    <w:rsid w:val="00D46377"/>
    <w:rsid w:val="00D501D3"/>
    <w:rsid w:val="00D54E82"/>
    <w:rsid w:val="00D57B74"/>
    <w:rsid w:val="00D57BAF"/>
    <w:rsid w:val="00D77F70"/>
    <w:rsid w:val="00D9480C"/>
    <w:rsid w:val="00DB190F"/>
    <w:rsid w:val="00DB434A"/>
    <w:rsid w:val="00DC1E1A"/>
    <w:rsid w:val="00DC55A3"/>
    <w:rsid w:val="00DD4764"/>
    <w:rsid w:val="00DE333E"/>
    <w:rsid w:val="00DE4587"/>
    <w:rsid w:val="00DF5CC2"/>
    <w:rsid w:val="00E003A5"/>
    <w:rsid w:val="00E13B66"/>
    <w:rsid w:val="00E36D7C"/>
    <w:rsid w:val="00E515BE"/>
    <w:rsid w:val="00E53398"/>
    <w:rsid w:val="00E62C6D"/>
    <w:rsid w:val="00E6668E"/>
    <w:rsid w:val="00E735AD"/>
    <w:rsid w:val="00E75A05"/>
    <w:rsid w:val="00E92209"/>
    <w:rsid w:val="00E979EB"/>
    <w:rsid w:val="00EE0B45"/>
    <w:rsid w:val="00EE0BC0"/>
    <w:rsid w:val="00F25B99"/>
    <w:rsid w:val="00F36492"/>
    <w:rsid w:val="00F75D7D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fc" strokecolor="#f30">
      <v:fill color="#ffc"/>
      <v:stroke startarrow="classic" color="#f30" weight="1.5pt"/>
      <v:textbox inset="0,0,0,0"/>
      <o:colormru v:ext="edit" colors="#f30,#ffc"/>
    </o:shapedefaults>
    <o:shapelayout v:ext="edit">
      <o:idmap v:ext="edit" data="2"/>
    </o:shapelayout>
  </w:shapeDefaults>
  <w:decimalSymbol w:val="."/>
  <w:listSeparator w:val=","/>
  <w14:docId w14:val="3988B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3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  <w:rsid w:val="00B4434D"/>
  </w:style>
  <w:style w:type="paragraph" w:styleId="a5">
    <w:name w:val="header"/>
    <w:basedOn w:val="a"/>
    <w:semiHidden/>
    <w:rsid w:val="00B4434D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"/>
    <w:next w:val="a"/>
    <w:semiHidden/>
    <w:rsid w:val="00B4434D"/>
    <w:rPr>
      <w:rFonts w:ascii="ＭＳ 明朝" w:hAnsi="ＭＳ 明朝"/>
      <w:sz w:val="40"/>
    </w:rPr>
  </w:style>
  <w:style w:type="paragraph" w:styleId="a7">
    <w:name w:val="Body Text Indent"/>
    <w:basedOn w:val="a"/>
    <w:semiHidden/>
    <w:rsid w:val="00B4434D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character" w:styleId="a8">
    <w:name w:val="Hyperlink"/>
    <w:basedOn w:val="a0"/>
    <w:semiHidden/>
    <w:rsid w:val="00B4434D"/>
    <w:rPr>
      <w:color w:val="0000FF"/>
      <w:u w:val="single"/>
    </w:rPr>
  </w:style>
  <w:style w:type="character" w:styleId="a9">
    <w:name w:val="FollowedHyperlink"/>
    <w:basedOn w:val="a0"/>
    <w:semiHidden/>
    <w:rsid w:val="00B4434D"/>
    <w:rPr>
      <w:color w:val="800080"/>
      <w:u w:val="single"/>
    </w:rPr>
  </w:style>
  <w:style w:type="paragraph" w:styleId="2">
    <w:name w:val="Body Text Indent 2"/>
    <w:basedOn w:val="a"/>
    <w:semiHidden/>
    <w:rsid w:val="00B4434D"/>
    <w:pPr>
      <w:spacing w:line="300" w:lineRule="exact"/>
      <w:ind w:leftChars="72" w:left="340" w:hangingChars="90" w:hanging="189"/>
    </w:pPr>
    <w:rPr>
      <w:rFonts w:ascii="ＭＳ 明朝" w:hAnsi="ＭＳ 明朝"/>
    </w:rPr>
  </w:style>
  <w:style w:type="paragraph" w:styleId="3">
    <w:name w:val="Body Text Indent 3"/>
    <w:basedOn w:val="a"/>
    <w:semiHidden/>
    <w:rsid w:val="00B4434D"/>
    <w:pPr>
      <w:spacing w:line="260" w:lineRule="exact"/>
      <w:ind w:leftChars="72" w:left="313" w:hangingChars="90" w:hanging="162"/>
    </w:pPr>
    <w:rPr>
      <w:rFonts w:ascii="ＭＳ 明朝" w:hAnsi="ＭＳ 明朝"/>
      <w:sz w:val="18"/>
    </w:rPr>
  </w:style>
  <w:style w:type="paragraph" w:customStyle="1" w:styleId="aa">
    <w:name w:val="一太郎８/９"/>
    <w:rsid w:val="00B4434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b">
    <w:name w:val="Body Text"/>
    <w:basedOn w:val="a"/>
    <w:semiHidden/>
    <w:rsid w:val="00B4434D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Mincho" w:eastAsia="Mincho"/>
      <w:kern w:val="0"/>
      <w:szCs w:val="21"/>
    </w:rPr>
  </w:style>
  <w:style w:type="paragraph" w:styleId="20">
    <w:name w:val="Body Text 2"/>
    <w:basedOn w:val="a"/>
    <w:semiHidden/>
    <w:rsid w:val="00B4434D"/>
    <w:pPr>
      <w:spacing w:line="400" w:lineRule="exact"/>
    </w:pPr>
    <w:rPr>
      <w:color w:val="FF3300"/>
      <w:sz w:val="44"/>
    </w:rPr>
  </w:style>
  <w:style w:type="paragraph" w:styleId="30">
    <w:name w:val="Body Text 3"/>
    <w:basedOn w:val="a"/>
    <w:semiHidden/>
    <w:rsid w:val="00B4434D"/>
    <w:pPr>
      <w:spacing w:line="240" w:lineRule="exact"/>
      <w:jc w:val="center"/>
    </w:pPr>
  </w:style>
  <w:style w:type="paragraph" w:customStyle="1" w:styleId="21">
    <w:name w:val="本文インデント 21"/>
    <w:basedOn w:val="a"/>
    <w:rsid w:val="00B4434D"/>
    <w:pPr>
      <w:adjustRightInd w:val="0"/>
      <w:ind w:firstLine="210"/>
      <w:textAlignment w:val="baseline"/>
    </w:pPr>
    <w:rPr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27CD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27CD1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Closing"/>
    <w:basedOn w:val="a"/>
    <w:link w:val="af"/>
    <w:uiPriority w:val="99"/>
    <w:rsid w:val="00BD46A6"/>
    <w:pPr>
      <w:jc w:val="right"/>
    </w:pPr>
    <w:rPr>
      <w:rFonts w:ascii="ＭＳ 明朝" w:hAnsi="ＭＳ 明朝"/>
    </w:rPr>
  </w:style>
  <w:style w:type="character" w:customStyle="1" w:styleId="af">
    <w:name w:val="結語 (文字)"/>
    <w:basedOn w:val="a0"/>
    <w:link w:val="ae"/>
    <w:uiPriority w:val="99"/>
    <w:rsid w:val="00BD46A6"/>
    <w:rPr>
      <w:rFonts w:ascii="ＭＳ 明朝" w:hAnsi="ＭＳ 明朝"/>
      <w:kern w:val="2"/>
      <w:sz w:val="21"/>
      <w:szCs w:val="24"/>
    </w:rPr>
  </w:style>
  <w:style w:type="paragraph" w:styleId="af0">
    <w:name w:val="Note Heading"/>
    <w:basedOn w:val="a"/>
    <w:next w:val="a"/>
    <w:link w:val="af1"/>
    <w:unhideWhenUsed/>
    <w:rsid w:val="00BD46A6"/>
    <w:pPr>
      <w:jc w:val="center"/>
    </w:pPr>
    <w:rPr>
      <w:szCs w:val="22"/>
    </w:rPr>
  </w:style>
  <w:style w:type="character" w:customStyle="1" w:styleId="af1">
    <w:name w:val="記 (文字)"/>
    <w:basedOn w:val="a0"/>
    <w:link w:val="af0"/>
    <w:rsid w:val="00BD46A6"/>
    <w:rPr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481686"/>
    <w:rPr>
      <w:sz w:val="18"/>
      <w:szCs w:val="18"/>
    </w:rPr>
  </w:style>
  <w:style w:type="paragraph" w:styleId="af3">
    <w:name w:val="annotation text"/>
    <w:basedOn w:val="a"/>
    <w:link w:val="af4"/>
    <w:semiHidden/>
    <w:unhideWhenUsed/>
    <w:rsid w:val="00481686"/>
    <w:pPr>
      <w:jc w:val="left"/>
    </w:pPr>
  </w:style>
  <w:style w:type="character" w:customStyle="1" w:styleId="af4">
    <w:name w:val="コメント文字列 (文字)"/>
    <w:basedOn w:val="a0"/>
    <w:link w:val="af3"/>
    <w:semiHidden/>
    <w:rsid w:val="00481686"/>
    <w:rPr>
      <w:kern w:val="2"/>
      <w:sz w:val="21"/>
      <w:szCs w:val="24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81686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81686"/>
    <w:rPr>
      <w:b/>
      <w:bCs/>
      <w:kern w:val="2"/>
      <w:sz w:val="21"/>
      <w:szCs w:val="24"/>
    </w:rPr>
  </w:style>
  <w:style w:type="table" w:styleId="af7">
    <w:name w:val="Table Grid"/>
    <w:basedOn w:val="a1"/>
    <w:uiPriority w:val="59"/>
    <w:rsid w:val="00525BC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7662A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2024-03-26T05:26:00Z</dcterms:created>
  <dcterms:modified xsi:type="dcterms:W3CDTF">2024-04-03T04:25:00Z</dcterms:modified>
</cp:coreProperties>
</file>